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CF7FF9" w:rsidRDefault="00A62C2D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Pr="00CF7FF9" w:rsidRDefault="00B16D13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7BD" w:rsidRPr="00CF7FF9" w:rsidRDefault="003D77BD" w:rsidP="00CF7FF9">
      <w:pPr>
        <w:spacing w:after="0" w:line="240" w:lineRule="auto"/>
        <w:rPr>
          <w:rFonts w:ascii="Times New Roman" w:hAnsi="Times New Roman" w:cs="Times New Roman"/>
        </w:rPr>
      </w:pPr>
      <w:r w:rsidRPr="00CF7FF9">
        <w:rPr>
          <w:rFonts w:ascii="Times New Roman" w:hAnsi="Times New Roman" w:cs="Times New Roman"/>
        </w:rPr>
        <w:t xml:space="preserve">2 день 3 часть   </w:t>
      </w:r>
    </w:p>
    <w:p w:rsidR="003D77BD" w:rsidRPr="00CF7FF9" w:rsidRDefault="003D77BD" w:rsidP="00CF7FF9">
      <w:pPr>
        <w:spacing w:after="0" w:line="240" w:lineRule="auto"/>
        <w:rPr>
          <w:rFonts w:ascii="Times New Roman" w:hAnsi="Times New Roman" w:cs="Times New Roman"/>
        </w:rPr>
      </w:pPr>
      <w:r w:rsidRPr="00CF7FF9">
        <w:rPr>
          <w:rFonts w:ascii="Times New Roman" w:hAnsi="Times New Roman" w:cs="Times New Roman"/>
        </w:rPr>
        <w:t xml:space="preserve">Время </w:t>
      </w:r>
      <w:r w:rsidRPr="00CF7FF9">
        <w:rPr>
          <w:rFonts w:ascii="Times New Roman" w:eastAsia="Times New Roman" w:hAnsi="Times New Roman" w:cs="Times New Roman"/>
          <w:color w:val="000000"/>
          <w:lang w:eastAsia="ru-RU"/>
        </w:rPr>
        <w:t>03:02:23 - 03:11:45</w:t>
      </w:r>
    </w:p>
    <w:p w:rsidR="003D77BD" w:rsidRPr="00CF7FF9" w:rsidRDefault="003D77BD" w:rsidP="00CF7FF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F7FF9">
        <w:rPr>
          <w:rFonts w:ascii="Times New Roman" w:hAnsi="Times New Roman" w:cs="Times New Roman"/>
        </w:rPr>
        <w:t xml:space="preserve">Набор: </w:t>
      </w:r>
      <w:proofErr w:type="spellStart"/>
      <w:r w:rsidRPr="00CF7FF9">
        <w:rPr>
          <w:rFonts w:ascii="Times New Roman" w:hAnsi="Times New Roman" w:cs="Times New Roman"/>
        </w:rPr>
        <w:t>Аватаресса</w:t>
      </w:r>
      <w:proofErr w:type="spellEnd"/>
      <w:r w:rsidRPr="00CF7FF9">
        <w:rPr>
          <w:rFonts w:ascii="Times New Roman" w:hAnsi="Times New Roman" w:cs="Times New Roman"/>
        </w:rPr>
        <w:t xml:space="preserve"> </w:t>
      </w:r>
      <w:proofErr w:type="spellStart"/>
      <w:r w:rsidRPr="00CF7FF9">
        <w:rPr>
          <w:rFonts w:ascii="Times New Roman" w:hAnsi="Times New Roman" w:cs="Times New Roman"/>
        </w:rPr>
        <w:t>ИВДИВО-октавно-метагалактическо-планетарного</w:t>
      </w:r>
      <w:proofErr w:type="spellEnd"/>
      <w:r w:rsidRPr="00CF7FF9">
        <w:rPr>
          <w:rFonts w:ascii="Times New Roman" w:hAnsi="Times New Roman" w:cs="Times New Roman"/>
        </w:rPr>
        <w:t xml:space="preserve"> Управления Сознания ИВО ИВДИВО Сочи, АС Серафима ИВАС Кут Хуми, Ипостась Дудкина Зинаида</w:t>
      </w:r>
    </w:p>
    <w:p w:rsidR="003D77BD" w:rsidRPr="00CF7FF9" w:rsidRDefault="003D77BD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7BD" w:rsidRPr="00CF7FF9" w:rsidRDefault="003D77BD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7BD" w:rsidRPr="00CF7FF9" w:rsidRDefault="003D77BD" w:rsidP="00CF7F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FF9">
        <w:rPr>
          <w:rFonts w:ascii="Times New Roman" w:hAnsi="Times New Roman" w:cs="Times New Roman"/>
          <w:b/>
          <w:i/>
          <w:sz w:val="28"/>
          <w:szCs w:val="28"/>
        </w:rPr>
        <w:t>Практика 7</w:t>
      </w:r>
      <w:r w:rsidR="00CF7FF9" w:rsidRPr="00CF7F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615F7" w:rsidRPr="00CF7FF9">
        <w:rPr>
          <w:rFonts w:ascii="Times New Roman" w:hAnsi="Times New Roman" w:cs="Times New Roman"/>
          <w:b/>
          <w:i/>
          <w:sz w:val="28"/>
          <w:szCs w:val="28"/>
        </w:rPr>
        <w:t xml:space="preserve"> Стяжание </w:t>
      </w:r>
      <w:r w:rsidR="00E5474E" w:rsidRPr="00CF7FF9">
        <w:rPr>
          <w:rFonts w:ascii="Times New Roman" w:hAnsi="Times New Roman" w:cs="Times New Roman"/>
          <w:b/>
          <w:i/>
          <w:sz w:val="28"/>
          <w:szCs w:val="28"/>
        </w:rPr>
        <w:t>четвёртого ИВДИВО-Статуса и четвёртого ИВДИВО-Начала Синтеза Изначально Вышестоящего Отца.</w:t>
      </w:r>
    </w:p>
    <w:p w:rsidR="00F615F7" w:rsidRPr="00CF7FF9" w:rsidRDefault="00F615F7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15F7" w:rsidRPr="00CF7FF9" w:rsidRDefault="00F615F7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Мы возжигаемся с Изначально </w:t>
      </w:r>
      <w:proofErr w:type="gramStart"/>
      <w:r w:rsidRPr="00CF7FF9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F7FF9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 Правильная формулировка: возжигаемся с Изначально Вышестоящим Аватаром Синтеза Кут Хуми Синтезом. И вот сейчас горим Синтезом с Аватаром Синтеза Кут Хуми </w:t>
      </w:r>
      <w:r w:rsidR="00EB4EB0" w:rsidRPr="00CF7FF9">
        <w:rPr>
          <w:rFonts w:ascii="Times New Roman" w:hAnsi="Times New Roman" w:cs="Times New Roman"/>
          <w:i/>
          <w:sz w:val="24"/>
          <w:szCs w:val="24"/>
        </w:rPr>
        <w:t>предыдущими микро темами по итогам предыдущей практики. В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плоть до работы </w:t>
      </w:r>
      <w:r w:rsidR="00EB4EB0" w:rsidRPr="00CF7FF9">
        <w:rPr>
          <w:rFonts w:ascii="Times New Roman" w:hAnsi="Times New Roman" w:cs="Times New Roman"/>
          <w:i/>
          <w:sz w:val="24"/>
          <w:szCs w:val="24"/>
        </w:rPr>
        <w:t>с Аватарессами Синтеза</w:t>
      </w:r>
      <w:r w:rsidR="00657626" w:rsidRPr="00CF7FF9">
        <w:rPr>
          <w:rFonts w:ascii="Times New Roman" w:hAnsi="Times New Roman" w:cs="Times New Roman"/>
          <w:i/>
          <w:sz w:val="24"/>
          <w:szCs w:val="24"/>
        </w:rPr>
        <w:t>, особенно в Пламени, в Огне, с Иерархией, в цельных частях,</w:t>
      </w:r>
      <w:r w:rsidR="00EB4EB0"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FF9">
        <w:rPr>
          <w:rFonts w:ascii="Times New Roman" w:hAnsi="Times New Roman" w:cs="Times New Roman"/>
          <w:i/>
          <w:sz w:val="24"/>
          <w:szCs w:val="24"/>
        </w:rPr>
        <w:t>в Ядрах цельных частей.</w:t>
      </w:r>
      <w:r w:rsidR="00EB4EB0" w:rsidRPr="00CF7FF9">
        <w:rPr>
          <w:rFonts w:ascii="Times New Roman" w:hAnsi="Times New Roman" w:cs="Times New Roman"/>
          <w:i/>
          <w:sz w:val="24"/>
          <w:szCs w:val="24"/>
        </w:rPr>
        <w:t xml:space="preserve"> И возжига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>ем</w:t>
      </w:r>
      <w:r w:rsidR="00EB4EB0" w:rsidRPr="00CF7FF9">
        <w:rPr>
          <w:rFonts w:ascii="Times New Roman" w:hAnsi="Times New Roman" w:cs="Times New Roman"/>
          <w:i/>
          <w:sz w:val="24"/>
          <w:szCs w:val="24"/>
        </w:rPr>
        <w:t>с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 xml:space="preserve">я Синтезом Изначально Вышестоящего Аватара Синтеза Кут Хуми. Переходим и развёртываемся на </w:t>
      </w:r>
      <w:r w:rsidRPr="00CF7FF9">
        <w:rPr>
          <w:rFonts w:ascii="Times New Roman" w:hAnsi="Times New Roman" w:cs="Times New Roman"/>
          <w:i/>
          <w:sz w:val="24"/>
          <w:szCs w:val="24"/>
        </w:rPr>
        <w:t>1 секстиллион 180 квинтиллионов 591</w:t>
      </w:r>
      <w:r w:rsidR="00657626"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квадриллион 620 триллионов 717 миллиардов 411 миллионов 303 тысячи 360 высокой цельной ивдиво-реальности Фа-ИВДИВО Октав Метагалактики. Развёртываемся, становимся </w:t>
      </w:r>
      <w:proofErr w:type="gramStart"/>
      <w:r w:rsidR="00A876DD" w:rsidRPr="00CF7FF9">
        <w:rPr>
          <w:rFonts w:ascii="Times New Roman" w:hAnsi="Times New Roman" w:cs="Times New Roman"/>
          <w:i/>
          <w:sz w:val="24"/>
          <w:szCs w:val="24"/>
        </w:rPr>
        <w:t>едино-</w:t>
      </w:r>
      <w:r w:rsidRPr="00CF7FF9">
        <w:rPr>
          <w:rFonts w:ascii="Times New Roman" w:hAnsi="Times New Roman" w:cs="Times New Roman"/>
          <w:i/>
          <w:sz w:val="24"/>
          <w:szCs w:val="24"/>
        </w:rPr>
        <w:t>телесностью</w:t>
      </w:r>
      <w:proofErr w:type="gramEnd"/>
      <w:r w:rsidRPr="00CF7FF9">
        <w:rPr>
          <w:rFonts w:ascii="Times New Roman" w:hAnsi="Times New Roman" w:cs="Times New Roman"/>
          <w:i/>
          <w:sz w:val="24"/>
          <w:szCs w:val="24"/>
        </w:rPr>
        <w:t xml:space="preserve"> Учителя 58 Синтеза Изначально Вышестоящего Отца. </w:t>
      </w:r>
    </w:p>
    <w:p w:rsidR="00F615F7" w:rsidRPr="00CF7FF9" w:rsidRDefault="00F615F7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 xml:space="preserve"> чёткостью формы, вспыхивая, пламенея Синтез Синтезом в прямой репликации Изначально Вышестоящего Аватара Синтеза Кут Хуми.  Возжигаемся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58 Ядром Синтеза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>в каждом из нас.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>С</w:t>
      </w:r>
      <w:r w:rsidRPr="00CF7FF9">
        <w:rPr>
          <w:rFonts w:ascii="Times New Roman" w:hAnsi="Times New Roman" w:cs="Times New Roman"/>
          <w:i/>
          <w:sz w:val="24"/>
          <w:szCs w:val="24"/>
        </w:rPr>
        <w:t>тяжа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 xml:space="preserve">ем у Аватара Синтеза Кут Хуми репликацию компетенций, стяжая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третье Ядро 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>третьей компетенции четвёртого ИВДИВО-Статуса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876DD" w:rsidRPr="00CF7FF9">
        <w:rPr>
          <w:rFonts w:ascii="Times New Roman" w:hAnsi="Times New Roman" w:cs="Times New Roman"/>
          <w:i/>
          <w:sz w:val="24"/>
          <w:szCs w:val="24"/>
        </w:rPr>
        <w:t>. И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стандарт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третьей компетенции Изначально Вышестоящего Отца </w:t>
      </w:r>
      <w:r w:rsidRPr="00CF7FF9">
        <w:rPr>
          <w:rFonts w:ascii="Times New Roman" w:hAnsi="Times New Roman" w:cs="Times New Roman"/>
          <w:i/>
          <w:sz w:val="24"/>
          <w:szCs w:val="24"/>
        </w:rPr>
        <w:t>на каждого из нас.</w:t>
      </w:r>
    </w:p>
    <w:p w:rsidR="0022220E" w:rsidRPr="00CF7FF9" w:rsidRDefault="00F615F7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Аватара Синтеза Кут Хуми, переходим в зал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6F1A3E" w:rsidRPr="00CF7FF9">
        <w:rPr>
          <w:rFonts w:ascii="Times New Roman" w:hAnsi="Times New Roman" w:cs="Times New Roman"/>
          <w:i/>
          <w:sz w:val="24"/>
          <w:szCs w:val="24"/>
        </w:rPr>
        <w:t>-С</w:t>
      </w:r>
      <w:r w:rsidRPr="00CF7FF9">
        <w:rPr>
          <w:rFonts w:ascii="Times New Roman" w:hAnsi="Times New Roman" w:cs="Times New Roman"/>
          <w:i/>
          <w:sz w:val="24"/>
          <w:szCs w:val="24"/>
        </w:rPr>
        <w:t>татус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>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>(то есть у</w:t>
      </w:r>
      <w:r w:rsidR="006F1A3E" w:rsidRPr="00CF7FF9">
        <w:rPr>
          <w:rFonts w:ascii="Times New Roman" w:hAnsi="Times New Roman" w:cs="Times New Roman"/>
          <w:i/>
          <w:sz w:val="24"/>
          <w:szCs w:val="24"/>
        </w:rPr>
        <w:t xml:space="preserve"> каждой компетенции есть отдельный 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="006F1A3E" w:rsidRPr="00CF7FF9">
        <w:rPr>
          <w:rFonts w:ascii="Times New Roman" w:hAnsi="Times New Roman" w:cs="Times New Roman"/>
          <w:i/>
          <w:sz w:val="24"/>
          <w:szCs w:val="24"/>
        </w:rPr>
        <w:t>кабинет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, среда </w:t>
      </w:r>
      <w:proofErr w:type="gramStart"/>
      <w:r w:rsidR="00EF7763" w:rsidRPr="00CF7FF9">
        <w:rPr>
          <w:rFonts w:ascii="Times New Roman" w:hAnsi="Times New Roman" w:cs="Times New Roman"/>
          <w:i/>
          <w:sz w:val="24"/>
          <w:szCs w:val="24"/>
        </w:rPr>
        <w:t>зала</w:t>
      </w:r>
      <w:proofErr w:type="gramEnd"/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 компетенции которого трансвизируется под 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 xml:space="preserve">выявление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>самой компетенции)</w:t>
      </w:r>
      <w:r w:rsidR="006F1A3E" w:rsidRPr="00CF7FF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10556" w:rsidRPr="00CF7FF9" w:rsidRDefault="006F1A3E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>Развёртываемся в зале ИВДИВО, в зале компетенций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 с Аватаром Синтеза Кут Хуми здесь же в этом архетипе Фа-ИВДИВО Октав Метагалактики.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И синтезируемся с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22220E" w:rsidRPr="00CF7FF9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FF9">
        <w:rPr>
          <w:rFonts w:ascii="Times New Roman" w:hAnsi="Times New Roman" w:cs="Times New Roman"/>
          <w:i/>
          <w:sz w:val="24"/>
          <w:szCs w:val="24"/>
        </w:rPr>
        <w:t>Аватаром Синтеза Кут Хуми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>. Попробуйте увидеть, именно попробуйте, что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перед нами Ядро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ИВДИВО-Статуса, 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 xml:space="preserve">Ядро ИВДИВО-Статуса. Ядро Синтеза компетенции ИВДИВО-Статус. В данном случае для нас с вами 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>будет четвёртый, так как четвёртый курс Синтеза.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Аватаром Синтеза Кут Хуми (мы с Ядром не синтезируемся, просто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мы находимся 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ну, давайте так: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в среде 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этой компетенции в зале компетенций). Тогда получается, вы имеете право выходить в ИВДИВО в залы различных компетенций.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У Аватара Синтеза Мории их тоже много. То есть 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>их выражения базов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>ых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FF9">
        <w:rPr>
          <w:rFonts w:ascii="Times New Roman" w:hAnsi="Times New Roman" w:cs="Times New Roman"/>
          <w:i/>
          <w:sz w:val="24"/>
          <w:szCs w:val="24"/>
        </w:rPr>
        <w:t>64 компетенции, 64 зала соответствующей компетенции. Там в центровке Ядро Синтеза этой компетенции,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разработанности и напахта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>н</w:t>
      </w:r>
      <w:r w:rsidR="00435814" w:rsidRPr="00CF7FF9">
        <w:rPr>
          <w:rFonts w:ascii="Times New Roman" w:hAnsi="Times New Roman" w:cs="Times New Roman"/>
          <w:i/>
          <w:sz w:val="24"/>
          <w:szCs w:val="24"/>
        </w:rPr>
        <w:t>но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>с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ти этой компетенции. И синтезируясь с Аватаром Синтеза Кут Хуми, просим наделить каждого из нас и синтез нас четвёртым ИВДИВО-Статусом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и явлением соответствующей насыщенности четвёртым ИВДИВО</w:t>
      </w:r>
      <w:r w:rsidR="00010556" w:rsidRPr="00CF7FF9">
        <w:rPr>
          <w:rFonts w:ascii="Times New Roman" w:hAnsi="Times New Roman" w:cs="Times New Roman"/>
          <w:i/>
          <w:sz w:val="24"/>
          <w:szCs w:val="24"/>
        </w:rPr>
        <w:t xml:space="preserve">-Началом Синтеза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10556" w:rsidRPr="00CF7FF9">
        <w:rPr>
          <w:rFonts w:ascii="Times New Roman" w:hAnsi="Times New Roman" w:cs="Times New Roman"/>
          <w:i/>
          <w:sz w:val="24"/>
          <w:szCs w:val="24"/>
        </w:rPr>
        <w:t>. И возжигаясь, встраиваясь, наделяясь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>, насыщаемся</w:t>
      </w:r>
      <w:r w:rsidR="00010556" w:rsidRPr="00CF7FF9">
        <w:rPr>
          <w:rFonts w:ascii="Times New Roman" w:hAnsi="Times New Roman" w:cs="Times New Roman"/>
          <w:i/>
          <w:sz w:val="24"/>
          <w:szCs w:val="24"/>
        </w:rPr>
        <w:t xml:space="preserve"> четвёртым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 ИВДИВО-Статусом</w:t>
      </w:r>
      <w:r w:rsidR="00010556" w:rsidRPr="00CF7FF9">
        <w:rPr>
          <w:rFonts w:ascii="Times New Roman" w:hAnsi="Times New Roman" w:cs="Times New Roman"/>
          <w:i/>
          <w:sz w:val="24"/>
          <w:szCs w:val="24"/>
        </w:rPr>
        <w:t xml:space="preserve"> в среде компетенций ИВДИВО-Статусом  каждым из нас.</w:t>
      </w:r>
    </w:p>
    <w:p w:rsidR="00010556" w:rsidRPr="00CF7FF9" w:rsidRDefault="00010556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>Вспыхиваем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16334F" w:rsidRPr="00CF7FF9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F7FF9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переходим к </w:t>
      </w:r>
      <w:r w:rsidR="0022220E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Вышестоящему Отцу</w:t>
      </w:r>
      <w:r w:rsidR="00E5474E" w:rsidRPr="00CF7FF9">
        <w:rPr>
          <w:rFonts w:ascii="Times New Roman" w:hAnsi="Times New Roman" w:cs="Times New Roman"/>
          <w:i/>
          <w:sz w:val="24"/>
          <w:szCs w:val="24"/>
        </w:rPr>
        <w:t>.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74E" w:rsidRPr="00CF7FF9">
        <w:rPr>
          <w:rFonts w:ascii="Times New Roman" w:hAnsi="Times New Roman" w:cs="Times New Roman"/>
          <w:i/>
          <w:sz w:val="24"/>
          <w:szCs w:val="24"/>
        </w:rPr>
        <w:t>Р</w:t>
      </w:r>
      <w:r w:rsidRPr="00CF7FF9">
        <w:rPr>
          <w:rFonts w:ascii="Times New Roman" w:hAnsi="Times New Roman" w:cs="Times New Roman"/>
          <w:i/>
          <w:sz w:val="24"/>
          <w:szCs w:val="24"/>
        </w:rPr>
        <w:t>азвёртыва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>ем</w:t>
      </w:r>
      <w:r w:rsidRPr="00CF7FF9">
        <w:rPr>
          <w:rFonts w:ascii="Times New Roman" w:hAnsi="Times New Roman" w:cs="Times New Roman"/>
          <w:i/>
          <w:sz w:val="24"/>
          <w:szCs w:val="24"/>
        </w:rPr>
        <w:t>с</w:t>
      </w:r>
      <w:r w:rsidR="0016334F" w:rsidRPr="00CF7FF9">
        <w:rPr>
          <w:rFonts w:ascii="Times New Roman" w:hAnsi="Times New Roman" w:cs="Times New Roman"/>
          <w:i/>
          <w:sz w:val="24"/>
          <w:szCs w:val="24"/>
        </w:rPr>
        <w:t>я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на 1 секстиллион и далее 425 высокой цельной ивдиво-реальности Фа-ИВДИВО Октав Метагалактики в зале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. Выходя из зала компетенций, переходим в зал к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Вышестоящему Отцу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. Развёртываем среду вокруг себя третьей компетенции четвёртого ИВДИВО-Статуса, наделённого условиями ИВДИВО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Кут Хуми</w:t>
      </w:r>
      <w:r w:rsidRPr="00CF7FF9">
        <w:rPr>
          <w:rFonts w:ascii="Times New Roman" w:hAnsi="Times New Roman" w:cs="Times New Roman"/>
          <w:i/>
          <w:sz w:val="24"/>
          <w:szCs w:val="24"/>
        </w:rPr>
        <w:t>.</w:t>
      </w:r>
    </w:p>
    <w:p w:rsidR="000E0491" w:rsidRPr="00CF7FF9" w:rsidRDefault="00010556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Вот устремитесь сейчас утончиться и сопрячься, чтобы сопережить Отца этим статусом. Вот сейчас Отец </w:t>
      </w:r>
      <w:r w:rsidR="0002210A" w:rsidRPr="00CF7FF9">
        <w:rPr>
          <w:rFonts w:ascii="Times New Roman" w:hAnsi="Times New Roman" w:cs="Times New Roman"/>
          <w:i/>
          <w:sz w:val="24"/>
          <w:szCs w:val="24"/>
        </w:rPr>
        <w:t>для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нас есмь явление отцовскости 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ИВДИВО-Статуса. Вот он такой в Синтезе. </w:t>
      </w:r>
    </w:p>
    <w:p w:rsidR="000E0491" w:rsidRPr="00CF7FF9" w:rsidRDefault="000E0491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67560E" w:rsidRPr="00CF7FF9">
        <w:rPr>
          <w:rFonts w:ascii="Times New Roman" w:hAnsi="Times New Roman" w:cs="Times New Roman"/>
          <w:i/>
          <w:sz w:val="24"/>
          <w:szCs w:val="24"/>
        </w:rPr>
        <w:t>,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вначале стяжаем Синтез стандарта третьей компетенции 58 Синтеза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. Возжигаемся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7840F9" w:rsidRPr="00CF7FF9">
        <w:rPr>
          <w:rFonts w:ascii="Times New Roman" w:hAnsi="Times New Roman" w:cs="Times New Roman"/>
          <w:i/>
          <w:sz w:val="24"/>
          <w:szCs w:val="24"/>
        </w:rPr>
        <w:t>,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заполняемся Синтезом, преображаемся им. 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>И,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>наделить каждого из нас и синтез нас (</w:t>
      </w:r>
      <w:proofErr w:type="gramStart"/>
      <w:r w:rsidR="00A97694" w:rsidRPr="00CF7FF9">
        <w:rPr>
          <w:rFonts w:ascii="Times New Roman" w:hAnsi="Times New Roman" w:cs="Times New Roman"/>
          <w:i/>
          <w:sz w:val="24"/>
          <w:szCs w:val="24"/>
        </w:rPr>
        <w:t xml:space="preserve">прям такая формулировка </w:t>
      </w:r>
      <w:r w:rsidRPr="00CF7FF9">
        <w:rPr>
          <w:rFonts w:ascii="Times New Roman" w:hAnsi="Times New Roman" w:cs="Times New Roman"/>
          <w:i/>
          <w:sz w:val="24"/>
          <w:szCs w:val="24"/>
        </w:rPr>
        <w:t>для компетенции должна</w:t>
      </w:r>
      <w:proofErr w:type="gramEnd"/>
      <w:r w:rsidRPr="00CF7FF9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>)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четвёртым ИВ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>Д</w:t>
      </w:r>
      <w:r w:rsidRPr="00CF7FF9">
        <w:rPr>
          <w:rFonts w:ascii="Times New Roman" w:hAnsi="Times New Roman" w:cs="Times New Roman"/>
          <w:i/>
          <w:sz w:val="24"/>
          <w:szCs w:val="24"/>
        </w:rPr>
        <w:t>ИВО-Статусом и четвёртым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 xml:space="preserve"> ИВДИВО-Началом Синтеза Изначально Вышестоящего Отца.</w:t>
      </w:r>
    </w:p>
    <w:p w:rsidR="00010556" w:rsidRPr="00CF7FF9" w:rsidRDefault="000E0491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соответствующим синтезом количества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>, стяжаем 1 секстиллион 180 квинтиллионов 591 квадриллион 620 триллионов 717 миллиардов 411 миллионов 303 тысячи 42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>4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вида ИВДИВО-Начал Синтеза в четвёртый ИВДИВО-Статус. И возжигаясь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F7FF9">
        <w:rPr>
          <w:rFonts w:ascii="Times New Roman" w:hAnsi="Times New Roman" w:cs="Times New Roman"/>
          <w:i/>
          <w:sz w:val="24"/>
          <w:szCs w:val="24"/>
        </w:rPr>
        <w:t>, преображаемся 29 архетипично-метагалактич</w:t>
      </w:r>
      <w:r w:rsidR="00A97694" w:rsidRPr="00CF7FF9">
        <w:rPr>
          <w:rFonts w:ascii="Times New Roman" w:hAnsi="Times New Roman" w:cs="Times New Roman"/>
          <w:i/>
          <w:sz w:val="24"/>
          <w:szCs w:val="24"/>
        </w:rPr>
        <w:t>ески цель</w:t>
      </w:r>
      <w:r w:rsidRPr="00CF7FF9">
        <w:rPr>
          <w:rFonts w:ascii="Times New Roman" w:hAnsi="Times New Roman" w:cs="Times New Roman"/>
          <w:i/>
          <w:sz w:val="24"/>
          <w:szCs w:val="24"/>
        </w:rPr>
        <w:t>но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.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С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третье Ядро компетенци</w:t>
      </w:r>
      <w:r w:rsidR="007840F9" w:rsidRPr="00CF7FF9">
        <w:rPr>
          <w:rFonts w:ascii="Times New Roman" w:hAnsi="Times New Roman" w:cs="Times New Roman"/>
          <w:i/>
          <w:sz w:val="24"/>
          <w:szCs w:val="24"/>
        </w:rPr>
        <w:t>и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 xml:space="preserve"> итогами насыщенности наделения</w:t>
      </w:r>
      <w:r w:rsidRPr="00CF7FF9">
        <w:rPr>
          <w:rFonts w:ascii="Times New Roman" w:hAnsi="Times New Roman" w:cs="Times New Roman"/>
          <w:i/>
          <w:sz w:val="24"/>
          <w:szCs w:val="24"/>
        </w:rPr>
        <w:t>. Возжигаясь, преображаясь, вспыхиваем ею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,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т</w:t>
      </w:r>
      <w:r w:rsidRPr="00CF7FF9">
        <w:rPr>
          <w:rFonts w:ascii="Times New Roman" w:hAnsi="Times New Roman" w:cs="Times New Roman"/>
          <w:i/>
          <w:sz w:val="24"/>
          <w:szCs w:val="24"/>
        </w:rPr>
        <w:t>о есть компетенци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ей.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И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физические дела, процессы, программы, условия,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CF7FF9">
        <w:rPr>
          <w:rFonts w:ascii="Times New Roman" w:hAnsi="Times New Roman" w:cs="Times New Roman"/>
          <w:i/>
          <w:sz w:val="24"/>
          <w:szCs w:val="24"/>
        </w:rPr>
        <w:t>, Огонь, реализации, намерения физического применения разработанности компетенцией служением Ядром компетенции. И вот возжигаемся, начинаем распускать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, заполняться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и вникать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,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углубляя четвёртый 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И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ВДИВО-Статус, наделённый 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каждым из нас,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встраивая его в 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 xml:space="preserve">служебные </w:t>
      </w:r>
      <w:r w:rsidRPr="00CF7FF9">
        <w:rPr>
          <w:rFonts w:ascii="Times New Roman" w:hAnsi="Times New Roman" w:cs="Times New Roman"/>
          <w:i/>
          <w:sz w:val="24"/>
          <w:szCs w:val="24"/>
        </w:rPr>
        <w:t>процессы физическ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их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компетенции каждого из нас. </w:t>
      </w:r>
    </w:p>
    <w:p w:rsidR="00D73E37" w:rsidRPr="00CF7FF9" w:rsidRDefault="000E0491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E029C" w:rsidRPr="00CF7FF9">
        <w:rPr>
          <w:rFonts w:ascii="Times New Roman" w:hAnsi="Times New Roman" w:cs="Times New Roman"/>
          <w:i/>
          <w:sz w:val="24"/>
          <w:szCs w:val="24"/>
        </w:rPr>
        <w:t>.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О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стаёмся в этом процессе сопереживания внутренней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 xml:space="preserve">пристроенности. </w:t>
      </w:r>
      <w:r w:rsidRPr="00CF7FF9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Кут Хуми.</w:t>
      </w:r>
    </w:p>
    <w:p w:rsidR="008B3EA6" w:rsidRPr="00CF7FF9" w:rsidRDefault="000E0491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>Возвращаемся физически в данный зал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 xml:space="preserve">. Эманируем всё стяжённое, возожжённое в Изначально Вышестоящий Дом Изначально Вышестоящего Отца. И возжигаем, распускаем Синтез третьей компетенции, распознавая Омегой Синтез. Вот мы распускаем и через силу распускания распознаём. То есть когда я что-то делаю, я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 xml:space="preserve">понимаю, я 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>распознаю. У меня включается рассудочность. Я начинаю рассуждать, что я делаю, распознаю распусканием. Потом мы развёртываем всё стяжённое возожжённое, продолжая распознавать в Изначально Вышестоящий Дом Подразделения ИВДИВО Сочи, Сириус. И я, распуская, начинаю различать то, что я развёртываю. Различать: Синтез, Огонь, компетенция, ИВДИВО Сочи, ИВДИВО Сириус.</w:t>
      </w:r>
    </w:p>
    <w:p w:rsidR="00874BC2" w:rsidRPr="00CF7FF9" w:rsidRDefault="008B3EA6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Сириус. 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>Да, да, да, да, давайте, давайте, давайте. А далее эманиру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>ю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 xml:space="preserve"> в ИВДИВО каждого и начинаю разрабатываться развитием при эманации. Разработ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к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 xml:space="preserve">а развитием при эманации всего 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>стя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 xml:space="preserve">жённого. И ИВДИВО каждого включается на </w:t>
      </w:r>
      <w:r w:rsidR="00D73E37" w:rsidRPr="00CF7FF9">
        <w:rPr>
          <w:rFonts w:ascii="Times New Roman" w:hAnsi="Times New Roman" w:cs="Times New Roman"/>
          <w:i/>
          <w:sz w:val="24"/>
          <w:szCs w:val="24"/>
        </w:rPr>
        <w:t xml:space="preserve">развитость, </w:t>
      </w:r>
      <w:r w:rsidR="00874BC2" w:rsidRPr="00CF7FF9">
        <w:rPr>
          <w:rFonts w:ascii="Times New Roman" w:hAnsi="Times New Roman" w:cs="Times New Roman"/>
          <w:i/>
          <w:sz w:val="24"/>
          <w:szCs w:val="24"/>
        </w:rPr>
        <w:t>развитие, развитость. Эманиру</w:t>
      </w:r>
      <w:r w:rsidRPr="00CF7FF9">
        <w:rPr>
          <w:rFonts w:ascii="Times New Roman" w:hAnsi="Times New Roman" w:cs="Times New Roman"/>
          <w:i/>
          <w:sz w:val="24"/>
          <w:szCs w:val="24"/>
        </w:rPr>
        <w:t>ю</w:t>
      </w:r>
      <w:r w:rsidR="00ED31D9" w:rsidRPr="00CF7FF9">
        <w:rPr>
          <w:rFonts w:ascii="Times New Roman" w:hAnsi="Times New Roman" w:cs="Times New Roman"/>
          <w:i/>
          <w:sz w:val="24"/>
          <w:szCs w:val="24"/>
        </w:rPr>
        <w:t xml:space="preserve"> чтобы усилить развитие. Раз эманирую, чтобы развиться. Развиваюсь этой эманацией. </w:t>
      </w:r>
    </w:p>
    <w:p w:rsidR="00874BC2" w:rsidRPr="00CF7FF9" w:rsidRDefault="00874BC2" w:rsidP="00CF7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Pr="00CF7FF9" w:rsidRDefault="00B16D13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Pr="00CF7FF9" w:rsidRDefault="00B16D13" w:rsidP="00CF7F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F9">
        <w:rPr>
          <w:rFonts w:ascii="Times New Roman" w:hAnsi="Times New Roman" w:cs="Times New Roman"/>
          <w:i/>
          <w:sz w:val="24"/>
          <w:szCs w:val="24"/>
        </w:rPr>
        <w:t xml:space="preserve">Сдано: ИВАС Кут Хуми </w:t>
      </w:r>
      <w:r w:rsidR="00EF7763" w:rsidRPr="00CF7FF9">
        <w:rPr>
          <w:rFonts w:ascii="Times New Roman" w:hAnsi="Times New Roman" w:cs="Times New Roman"/>
          <w:i/>
          <w:sz w:val="24"/>
          <w:szCs w:val="24"/>
        </w:rPr>
        <w:t>27.12.</w:t>
      </w:r>
      <w:bookmarkStart w:id="0" w:name="_GoBack"/>
      <w:bookmarkEnd w:id="0"/>
      <w:r w:rsidR="00EF7763" w:rsidRPr="00CF7FF9">
        <w:rPr>
          <w:rFonts w:ascii="Times New Roman" w:hAnsi="Times New Roman" w:cs="Times New Roman"/>
          <w:i/>
          <w:sz w:val="24"/>
          <w:szCs w:val="24"/>
        </w:rPr>
        <w:t>2022</w:t>
      </w:r>
    </w:p>
    <w:sectPr w:rsidR="00B16D13" w:rsidRPr="00CF7FF9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2D" w:rsidRDefault="00A62C2D" w:rsidP="008F37CE">
      <w:pPr>
        <w:spacing w:after="0" w:line="240" w:lineRule="auto"/>
      </w:pPr>
      <w:r>
        <w:separator/>
      </w:r>
    </w:p>
  </w:endnote>
  <w:endnote w:type="continuationSeparator" w:id="0">
    <w:p w:rsidR="00A62C2D" w:rsidRDefault="00A62C2D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2D" w:rsidRDefault="00A62C2D" w:rsidP="008F37CE">
      <w:pPr>
        <w:spacing w:after="0" w:line="240" w:lineRule="auto"/>
      </w:pPr>
      <w:r>
        <w:separator/>
      </w:r>
    </w:p>
  </w:footnote>
  <w:footnote w:type="continuationSeparator" w:id="0">
    <w:p w:rsidR="00A62C2D" w:rsidRDefault="00A62C2D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16D13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58 Си ИВО 2022-12-24-25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0556"/>
    <w:rsid w:val="000206FC"/>
    <w:rsid w:val="0002210A"/>
    <w:rsid w:val="0003354A"/>
    <w:rsid w:val="00091401"/>
    <w:rsid w:val="000C3891"/>
    <w:rsid w:val="000E0491"/>
    <w:rsid w:val="000E6C0D"/>
    <w:rsid w:val="00116927"/>
    <w:rsid w:val="0016334F"/>
    <w:rsid w:val="0022220E"/>
    <w:rsid w:val="002A0D8E"/>
    <w:rsid w:val="002B35F0"/>
    <w:rsid w:val="002B3827"/>
    <w:rsid w:val="003037A6"/>
    <w:rsid w:val="0032449B"/>
    <w:rsid w:val="00330720"/>
    <w:rsid w:val="00356D61"/>
    <w:rsid w:val="003A4E53"/>
    <w:rsid w:val="003D77BD"/>
    <w:rsid w:val="003E65EA"/>
    <w:rsid w:val="00403772"/>
    <w:rsid w:val="00435814"/>
    <w:rsid w:val="0052256F"/>
    <w:rsid w:val="00580C05"/>
    <w:rsid w:val="006123FD"/>
    <w:rsid w:val="00657626"/>
    <w:rsid w:val="0067560E"/>
    <w:rsid w:val="006F1A3E"/>
    <w:rsid w:val="007840F9"/>
    <w:rsid w:val="0078481A"/>
    <w:rsid w:val="007E029C"/>
    <w:rsid w:val="00874BC2"/>
    <w:rsid w:val="00890191"/>
    <w:rsid w:val="008B3EA6"/>
    <w:rsid w:val="008F37CE"/>
    <w:rsid w:val="008F6DAC"/>
    <w:rsid w:val="00905DAE"/>
    <w:rsid w:val="00A5108D"/>
    <w:rsid w:val="00A62C2D"/>
    <w:rsid w:val="00A876DD"/>
    <w:rsid w:val="00A97694"/>
    <w:rsid w:val="00B16D13"/>
    <w:rsid w:val="00B952EA"/>
    <w:rsid w:val="00BF7273"/>
    <w:rsid w:val="00C41C97"/>
    <w:rsid w:val="00CF7FF9"/>
    <w:rsid w:val="00D73E37"/>
    <w:rsid w:val="00DE6ECB"/>
    <w:rsid w:val="00E222B1"/>
    <w:rsid w:val="00E5474E"/>
    <w:rsid w:val="00E5751F"/>
    <w:rsid w:val="00EA52A3"/>
    <w:rsid w:val="00EB4EB0"/>
    <w:rsid w:val="00ED31D9"/>
    <w:rsid w:val="00EF7763"/>
    <w:rsid w:val="00F26F5D"/>
    <w:rsid w:val="00F32DF3"/>
    <w:rsid w:val="00F615F7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32</cp:revision>
  <dcterms:created xsi:type="dcterms:W3CDTF">2022-05-30T20:28:00Z</dcterms:created>
  <dcterms:modified xsi:type="dcterms:W3CDTF">2022-12-27T21:05:00Z</dcterms:modified>
</cp:coreProperties>
</file>